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E" w:rsidRDefault="0073404E" w:rsidP="0073404E">
      <w:r>
        <w:rPr>
          <w:noProof/>
          <w:lang w:val="ru-RU" w:eastAsia="ru-RU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Calibri"/>
          <w:noProof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    <v:stroke joinstyle="miter"/>
              </v:line>
            </w:pict>
          </mc:Fallback>
        </mc:AlternateContent>
      </w:r>
      <w:r>
        <w:rPr>
          <w:rFonts w:eastAsia="Calibri"/>
          <w:noProof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73404E" w:rsidRDefault="0073404E" w:rsidP="0073404E">
      <w:pPr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73404E" w:rsidRDefault="0073404E" w:rsidP="0073404E">
      <w:pPr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къ. Блащэпсынэ, Лениным иур., 37</w:t>
      </w:r>
    </w:p>
    <w:p w:rsidR="0073404E" w:rsidRDefault="0073404E" w:rsidP="0073404E">
      <w:pPr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3404E" w:rsidRPr="0073404E" w:rsidRDefault="0073404E" w:rsidP="0073404E">
      <w:pPr>
        <w:rPr>
          <w:rFonts w:eastAsia="Times New Roman"/>
          <w:b/>
          <w:sz w:val="16"/>
          <w:szCs w:val="28"/>
          <w:lang w:eastAsia="ar-SA"/>
        </w:rPr>
      </w:pPr>
      <w:r w:rsidRPr="0073404E">
        <w:rPr>
          <w:rFonts w:eastAsia="Times New Roman"/>
          <w:b/>
          <w:sz w:val="16"/>
          <w:szCs w:val="28"/>
          <w:lang w:eastAsia="ar-SA"/>
        </w:rPr>
        <w:t xml:space="preserve">                 E-mail: blechamo@mail.ru                                                                                                E-mail: blechamo@mail.ru</w:t>
      </w:r>
    </w:p>
    <w:p w:rsidR="0073404E" w:rsidRPr="0073404E" w:rsidRDefault="0073404E" w:rsidP="0073404E">
      <w:pPr>
        <w:rPr>
          <w:rFonts w:eastAsia="Times New Roman"/>
          <w:sz w:val="16"/>
          <w:szCs w:val="28"/>
          <w:lang w:eastAsia="ar-SA"/>
        </w:rPr>
      </w:pPr>
    </w:p>
    <w:p w:rsidR="0073404E" w:rsidRPr="0073404E" w:rsidRDefault="0073404E" w:rsidP="0073404E">
      <w:pPr>
        <w:pBdr>
          <w:top w:val="single" w:sz="8" w:space="1" w:color="000000"/>
          <w:bottom w:val="single" w:sz="8" w:space="1" w:color="000000"/>
        </w:pBdr>
        <w:rPr>
          <w:rFonts w:eastAsia="Times New Roman"/>
          <w:sz w:val="16"/>
          <w:szCs w:val="16"/>
          <w:lang w:eastAsia="ar-SA"/>
        </w:rPr>
      </w:pPr>
    </w:p>
    <w:p w:rsidR="0073404E" w:rsidRPr="0073404E" w:rsidRDefault="0073404E" w:rsidP="0073404E">
      <w:pPr>
        <w:rPr>
          <w:rFonts w:eastAsia="Calibri"/>
          <w:b/>
          <w:sz w:val="28"/>
          <w:szCs w:val="28"/>
          <w:lang w:eastAsia="en-US"/>
        </w:rPr>
      </w:pPr>
    </w:p>
    <w:p w:rsidR="00BE0543" w:rsidRPr="0073404E" w:rsidRDefault="00BE0543" w:rsidP="0073404E">
      <w:pPr>
        <w:pStyle w:val="Standard"/>
        <w:rPr>
          <w:rFonts w:eastAsia="Times New Roman" w:cs="Times New Roman"/>
          <w:color w:val="000000"/>
        </w:rPr>
      </w:pPr>
    </w:p>
    <w:p w:rsidR="00BE0543" w:rsidRPr="00456324" w:rsidRDefault="00BE0543" w:rsidP="00BE0543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  <w:r w:rsidRPr="00456324">
        <w:rPr>
          <w:rFonts w:eastAsia="Times New Roman" w:cs="Times New Roman"/>
          <w:color w:val="000000"/>
          <w:sz w:val="28"/>
          <w:szCs w:val="28"/>
        </w:rPr>
        <w:t>ПОСТАНОВЛЕНИЕ</w:t>
      </w:r>
    </w:p>
    <w:p w:rsidR="00BE0543" w:rsidRPr="00456324" w:rsidRDefault="00BE0543" w:rsidP="00BE0543">
      <w:pPr>
        <w:pStyle w:val="Standard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BE0543" w:rsidRPr="00456324" w:rsidRDefault="0073404E" w:rsidP="00BE0543">
      <w:pPr>
        <w:pStyle w:val="Standard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456324"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 w:rsidRPr="00456324">
        <w:rPr>
          <w:rFonts w:eastAsia="Times New Roman" w:cs="Times New Roman"/>
          <w:color w:val="000000"/>
          <w:sz w:val="28"/>
          <w:szCs w:val="28"/>
          <w:lang w:val="ru-RU"/>
        </w:rPr>
        <w:t>05.02.</w:t>
      </w:r>
      <w:r w:rsidR="00BE0543" w:rsidRPr="00456324">
        <w:rPr>
          <w:rFonts w:eastAsia="Times New Roman" w:cs="Times New Roman"/>
          <w:color w:val="000000"/>
          <w:sz w:val="28"/>
          <w:szCs w:val="28"/>
        </w:rPr>
        <w:t xml:space="preserve">2016 г.                     </w:t>
      </w:r>
      <w:r w:rsidRPr="00456324"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 w:rsidRPr="00456324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456324" w:rsidRPr="00456324"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 w:rsidRPr="00456324">
        <w:rPr>
          <w:rFonts w:eastAsia="Times New Roman" w:cs="Times New Roman"/>
          <w:color w:val="000000"/>
          <w:sz w:val="28"/>
          <w:szCs w:val="28"/>
        </w:rPr>
        <w:t xml:space="preserve">№ </w:t>
      </w:r>
      <w:r w:rsidRPr="00456324">
        <w:rPr>
          <w:rFonts w:eastAsia="Times New Roman" w:cs="Times New Roman"/>
          <w:color w:val="000000"/>
          <w:sz w:val="28"/>
          <w:szCs w:val="28"/>
          <w:lang w:val="ru-RU"/>
        </w:rPr>
        <w:t>35/1</w:t>
      </w:r>
      <w:r w:rsidR="00BE0543" w:rsidRPr="00456324"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 w:rsidR="00456324" w:rsidRPr="00456324">
        <w:rPr>
          <w:rFonts w:eastAsia="Times New Roman" w:cs="Times New Roman"/>
          <w:color w:val="000000"/>
          <w:sz w:val="28"/>
          <w:szCs w:val="28"/>
        </w:rPr>
        <w:t xml:space="preserve">         </w:t>
      </w:r>
      <w:r w:rsidRPr="00456324">
        <w:rPr>
          <w:rFonts w:eastAsia="Times New Roman" w:cs="Times New Roman"/>
          <w:color w:val="000000"/>
          <w:sz w:val="28"/>
          <w:szCs w:val="28"/>
        </w:rPr>
        <w:t xml:space="preserve">       а. </w:t>
      </w:r>
      <w:r w:rsidRPr="00456324">
        <w:rPr>
          <w:rFonts w:eastAsia="Times New Roman" w:cs="Times New Roman"/>
          <w:color w:val="000000"/>
          <w:sz w:val="28"/>
          <w:szCs w:val="28"/>
          <w:lang w:val="ru-RU"/>
        </w:rPr>
        <w:t>Блечепсин</w:t>
      </w:r>
    </w:p>
    <w:p w:rsidR="00BE0543" w:rsidRPr="00456324" w:rsidRDefault="00BE0543" w:rsidP="00BE0543">
      <w:pPr>
        <w:pStyle w:val="Standard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rPr>
          <w:rFonts w:cs="Times New Roman"/>
          <w:sz w:val="28"/>
          <w:szCs w:val="28"/>
          <w:lang w:val="ru-RU"/>
        </w:rPr>
      </w:pPr>
      <w:r w:rsidRPr="00456324">
        <w:rPr>
          <w:rFonts w:cs="Times New Roman"/>
          <w:sz w:val="28"/>
          <w:szCs w:val="28"/>
        </w:rPr>
        <w:t xml:space="preserve"> </w:t>
      </w:r>
      <w:r w:rsidRPr="00456324">
        <w:rPr>
          <w:rFonts w:cs="Times New Roman"/>
          <w:color w:val="000000"/>
          <w:sz w:val="28"/>
          <w:szCs w:val="28"/>
        </w:rPr>
        <w:t>Об утверждении Порядка отлова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и содержания безнадзорных животных</w:t>
      </w:r>
      <w:r w:rsidRPr="00456324">
        <w:rPr>
          <w:rFonts w:cs="Times New Roman"/>
          <w:sz w:val="28"/>
          <w:szCs w:val="28"/>
        </w:rPr>
        <w:br/>
      </w:r>
      <w:r w:rsidR="0073404E" w:rsidRPr="00456324">
        <w:rPr>
          <w:rFonts w:cs="Times New Roman"/>
          <w:color w:val="000000"/>
          <w:sz w:val="28"/>
          <w:szCs w:val="28"/>
        </w:rPr>
        <w:t>на территории МО «</w:t>
      </w:r>
      <w:r w:rsidR="0073404E" w:rsidRPr="00456324">
        <w:rPr>
          <w:rFonts w:cs="Times New Roman"/>
          <w:color w:val="000000"/>
          <w:sz w:val="28"/>
          <w:szCs w:val="28"/>
          <w:lang w:val="ru-RU"/>
        </w:rPr>
        <w:t>Блечепсинское</w:t>
      </w:r>
    </w:p>
    <w:p w:rsidR="00BE0543" w:rsidRPr="00456324" w:rsidRDefault="00BE0543" w:rsidP="00BE0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4">
        <w:rPr>
          <w:rFonts w:ascii="Times New Roman" w:hAnsi="Times New Roman" w:cs="Times New Roman"/>
          <w:color w:val="000000"/>
          <w:sz w:val="28"/>
          <w:szCs w:val="28"/>
        </w:rPr>
        <w:t>сельское поселение»</w:t>
      </w:r>
      <w:r w:rsidRPr="00456324">
        <w:rPr>
          <w:rFonts w:ascii="Times New Roman" w:hAnsi="Times New Roman" w:cs="Times New Roman"/>
          <w:sz w:val="28"/>
          <w:szCs w:val="28"/>
        </w:rPr>
        <w:br/>
      </w:r>
      <w:r w:rsidRPr="00456324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45632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 октября 2003года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Российской Федерации от 14 мая 1993года № 4979-1 «О ве</w:t>
      </w:r>
      <w:r w:rsidR="0073404E" w:rsidRPr="00456324">
        <w:rPr>
          <w:rFonts w:ascii="Times New Roman" w:hAnsi="Times New Roman" w:cs="Times New Roman"/>
          <w:color w:val="000000"/>
          <w:sz w:val="28"/>
          <w:szCs w:val="28"/>
        </w:rPr>
        <w:t xml:space="preserve">теринарии», Уставом  </w:t>
      </w:r>
      <w:r w:rsidR="0073404E" w:rsidRPr="00456324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Блечепсинского</w:t>
      </w:r>
      <w:r w:rsidRPr="0045632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 целях обеспечения надлежащего санитарного состояния территории поселения</w:t>
      </w:r>
    </w:p>
    <w:p w:rsidR="00BE0543" w:rsidRPr="00456324" w:rsidRDefault="00BE0543" w:rsidP="00BE05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56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543" w:rsidRPr="00456324" w:rsidRDefault="00BE0543" w:rsidP="00BE054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0543" w:rsidRPr="00456324" w:rsidRDefault="0073404E" w:rsidP="00456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63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BE0543" w:rsidRPr="004563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остановляю:</w:t>
      </w:r>
    </w:p>
    <w:p w:rsidR="00BE0543" w:rsidRPr="00456324" w:rsidRDefault="00BE0543" w:rsidP="00BE0543">
      <w:pPr>
        <w:pStyle w:val="Standard"/>
        <w:spacing w:line="216" w:lineRule="atLeast"/>
        <w:jc w:val="center"/>
        <w:rPr>
          <w:rFonts w:cs="Times New Roman"/>
          <w:b/>
          <w:color w:val="000000"/>
          <w:sz w:val="28"/>
          <w:szCs w:val="28"/>
        </w:rPr>
      </w:pPr>
    </w:p>
    <w:p w:rsidR="00456324" w:rsidRPr="00456324" w:rsidRDefault="00BE0543" w:rsidP="00BE0543">
      <w:pPr>
        <w:pStyle w:val="Standard"/>
        <w:numPr>
          <w:ilvl w:val="0"/>
          <w:numId w:val="1"/>
        </w:numPr>
        <w:spacing w:after="283" w:line="216" w:lineRule="atLeast"/>
        <w:rPr>
          <w:rFonts w:cs="Times New Roman"/>
          <w:sz w:val="28"/>
          <w:szCs w:val="28"/>
        </w:rPr>
      </w:pPr>
      <w:r w:rsidRPr="00456324">
        <w:rPr>
          <w:rFonts w:cs="Times New Roman"/>
          <w:color w:val="000000"/>
          <w:sz w:val="28"/>
          <w:szCs w:val="28"/>
        </w:rPr>
        <w:t xml:space="preserve">Утвердить Порядок отлова и содержания безнадзорных животных на территории  </w:t>
      </w:r>
      <w:r w:rsidR="0073404E" w:rsidRPr="00456324">
        <w:rPr>
          <w:rFonts w:cs="Times New Roman"/>
          <w:color w:val="000000"/>
          <w:sz w:val="28"/>
          <w:szCs w:val="28"/>
          <w:lang w:val="ru-RU"/>
        </w:rPr>
        <w:t>МО «Блечепсинское</w:t>
      </w:r>
      <w:r w:rsidRPr="0045632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56324">
        <w:rPr>
          <w:rFonts w:cs="Times New Roman"/>
          <w:color w:val="000000"/>
          <w:sz w:val="28"/>
          <w:szCs w:val="28"/>
        </w:rPr>
        <w:t>сельско</w:t>
      </w:r>
      <w:r w:rsidRPr="00456324">
        <w:rPr>
          <w:rFonts w:cs="Times New Roman"/>
          <w:color w:val="000000"/>
          <w:sz w:val="28"/>
          <w:szCs w:val="28"/>
          <w:lang w:val="ru-RU"/>
        </w:rPr>
        <w:t xml:space="preserve">е </w:t>
      </w:r>
      <w:r w:rsidRPr="00456324">
        <w:rPr>
          <w:rFonts w:cs="Times New Roman"/>
          <w:color w:val="000000"/>
          <w:sz w:val="28"/>
          <w:szCs w:val="28"/>
        </w:rPr>
        <w:t xml:space="preserve"> поселе</w:t>
      </w:r>
      <w:r w:rsidRPr="00456324">
        <w:rPr>
          <w:rFonts w:cs="Times New Roman"/>
          <w:color w:val="000000"/>
          <w:sz w:val="28"/>
          <w:szCs w:val="28"/>
          <w:lang w:val="ru-RU"/>
        </w:rPr>
        <w:t>ние»</w:t>
      </w:r>
      <w:r w:rsidR="00456324">
        <w:rPr>
          <w:rFonts w:cs="Times New Roman"/>
          <w:color w:val="000000"/>
          <w:sz w:val="28"/>
          <w:szCs w:val="28"/>
          <w:lang w:val="ru-RU"/>
        </w:rPr>
        <w:t>.</w:t>
      </w:r>
    </w:p>
    <w:p w:rsidR="00BE0543" w:rsidRPr="00456324" w:rsidRDefault="00BE0543" w:rsidP="00456324">
      <w:pPr>
        <w:pStyle w:val="Standard"/>
        <w:spacing w:after="283" w:line="216" w:lineRule="atLeast"/>
        <w:rPr>
          <w:rFonts w:cs="Times New Roman"/>
          <w:sz w:val="28"/>
          <w:szCs w:val="28"/>
        </w:rPr>
      </w:pP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 xml:space="preserve">2. </w:t>
      </w:r>
      <w:r w:rsidRPr="00456324">
        <w:rPr>
          <w:rFonts w:cs="Times New Roman"/>
          <w:color w:val="000000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</w:t>
      </w:r>
      <w:r w:rsidR="0073404E" w:rsidRPr="00456324">
        <w:rPr>
          <w:rFonts w:cs="Times New Roman"/>
          <w:color w:val="000000"/>
          <w:sz w:val="28"/>
          <w:szCs w:val="28"/>
          <w:lang w:val="ru-RU"/>
        </w:rPr>
        <w:t>главы администрации поселения  Р.Г.Хаткова.</w:t>
      </w:r>
    </w:p>
    <w:p w:rsidR="00BE0543" w:rsidRPr="00456324" w:rsidRDefault="0073404E" w:rsidP="00BE0543">
      <w:pPr>
        <w:pStyle w:val="Standard"/>
        <w:spacing w:after="283" w:line="216" w:lineRule="atLeast"/>
        <w:rPr>
          <w:rFonts w:cs="Times New Roman"/>
          <w:sz w:val="28"/>
          <w:szCs w:val="28"/>
        </w:rPr>
      </w:pPr>
      <w:r w:rsidRPr="00456324">
        <w:rPr>
          <w:rFonts w:cs="Times New Roman"/>
          <w:color w:val="000000"/>
          <w:sz w:val="28"/>
          <w:szCs w:val="28"/>
        </w:rPr>
        <w:t>3. Опубликовать</w:t>
      </w:r>
      <w:r w:rsidRPr="0045632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56324">
        <w:rPr>
          <w:rFonts w:cs="Times New Roman"/>
          <w:color w:val="000000"/>
          <w:sz w:val="28"/>
          <w:szCs w:val="28"/>
        </w:rPr>
        <w:t xml:space="preserve"> настоящее</w:t>
      </w:r>
      <w:r w:rsidR="0045632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56324">
        <w:rPr>
          <w:rFonts w:cs="Times New Roman"/>
          <w:color w:val="000000"/>
          <w:sz w:val="28"/>
          <w:szCs w:val="28"/>
        </w:rPr>
        <w:t xml:space="preserve"> </w:t>
      </w:r>
      <w:r w:rsidRPr="00456324">
        <w:rPr>
          <w:rFonts w:cs="Times New Roman"/>
          <w:color w:val="000000"/>
          <w:sz w:val="28"/>
          <w:szCs w:val="28"/>
          <w:lang w:val="ru-RU"/>
        </w:rPr>
        <w:t>П</w:t>
      </w:r>
      <w:r w:rsidR="00BE0543" w:rsidRPr="00456324">
        <w:rPr>
          <w:rFonts w:cs="Times New Roman"/>
          <w:color w:val="000000"/>
          <w:sz w:val="28"/>
          <w:szCs w:val="28"/>
        </w:rPr>
        <w:t xml:space="preserve">остановление </w:t>
      </w:r>
      <w:r w:rsidR="00456324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BE0543" w:rsidRPr="00456324">
        <w:rPr>
          <w:rFonts w:cs="Times New Roman"/>
          <w:color w:val="000000"/>
          <w:sz w:val="28"/>
          <w:szCs w:val="28"/>
        </w:rPr>
        <w:t>в газете «</w:t>
      </w:r>
      <w:r w:rsidR="00BE0543" w:rsidRPr="00456324">
        <w:rPr>
          <w:rFonts w:cs="Times New Roman"/>
          <w:color w:val="000000"/>
          <w:sz w:val="28"/>
          <w:szCs w:val="28"/>
          <w:lang w:val="ru-RU"/>
        </w:rPr>
        <w:t>Кошехабльские вести».</w:t>
      </w:r>
    </w:p>
    <w:p w:rsidR="00BE0543" w:rsidRPr="00456324" w:rsidRDefault="00BE0543" w:rsidP="00BE0543">
      <w:pPr>
        <w:pStyle w:val="Standard"/>
        <w:spacing w:after="283" w:line="216" w:lineRule="atLeast"/>
        <w:rPr>
          <w:rFonts w:cs="Times New Roman"/>
          <w:color w:val="000000"/>
          <w:sz w:val="28"/>
          <w:szCs w:val="28"/>
          <w:lang w:val="ru-RU"/>
        </w:rPr>
      </w:pPr>
    </w:p>
    <w:p w:rsidR="00456324" w:rsidRPr="00456324" w:rsidRDefault="00456324" w:rsidP="00BE0543">
      <w:pPr>
        <w:pStyle w:val="Standard"/>
        <w:spacing w:after="283" w:line="216" w:lineRule="atLeast"/>
        <w:rPr>
          <w:rFonts w:cs="Times New Roman"/>
          <w:color w:val="000000"/>
          <w:sz w:val="28"/>
          <w:szCs w:val="28"/>
          <w:lang w:val="ru-RU"/>
        </w:rPr>
      </w:pPr>
    </w:p>
    <w:p w:rsidR="00BE0543" w:rsidRPr="00456324" w:rsidRDefault="00BE0543" w:rsidP="0045632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404E" w:rsidRPr="00456324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Pr="00456324">
        <w:rPr>
          <w:rFonts w:ascii="Times New Roman" w:hAnsi="Times New Roman" w:cs="Times New Roman"/>
          <w:sz w:val="28"/>
          <w:szCs w:val="28"/>
          <w:lang w:val="ru-RU"/>
        </w:rPr>
        <w:t>МО</w:t>
      </w:r>
    </w:p>
    <w:p w:rsidR="00456324" w:rsidRDefault="0073404E" w:rsidP="00456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456324">
        <w:rPr>
          <w:rFonts w:ascii="Times New Roman" w:hAnsi="Times New Roman" w:cs="Times New Roman"/>
          <w:sz w:val="28"/>
          <w:szCs w:val="28"/>
          <w:lang w:val="ru-RU"/>
        </w:rPr>
        <w:t>«Блечепсинское</w:t>
      </w:r>
      <w:r w:rsidR="00BE0543" w:rsidRPr="00456324">
        <w:rPr>
          <w:rFonts w:ascii="Times New Roman" w:hAnsi="Times New Roman" w:cs="Times New Roman"/>
          <w:sz w:val="28"/>
          <w:szCs w:val="28"/>
          <w:lang w:val="ru-RU"/>
        </w:rPr>
        <w:t xml:space="preserve">  сельское п</w:t>
      </w:r>
      <w:r w:rsidR="00456324">
        <w:rPr>
          <w:rFonts w:ascii="Times New Roman" w:hAnsi="Times New Roman" w:cs="Times New Roman"/>
          <w:sz w:val="28"/>
          <w:szCs w:val="28"/>
          <w:lang w:val="ru-RU"/>
        </w:rPr>
        <w:t xml:space="preserve">оселение»                </w:t>
      </w:r>
      <w:r w:rsidR="00BE0543" w:rsidRPr="00456324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563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Ю.М.Шовгенов</w:t>
      </w:r>
    </w:p>
    <w:p w:rsidR="00456324" w:rsidRDefault="00456324" w:rsidP="00456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56324" w:rsidRDefault="00456324" w:rsidP="00456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56324" w:rsidRPr="00456324" w:rsidRDefault="00456324" w:rsidP="00456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3404E" w:rsidRPr="00C93049" w:rsidRDefault="0073404E" w:rsidP="0073404E">
      <w:pPr>
        <w:jc w:val="center"/>
      </w:pPr>
      <w:r w:rsidRPr="00C93049">
        <w:t xml:space="preserve">                                                                      </w:t>
      </w:r>
      <w:r>
        <w:t xml:space="preserve">                                                </w:t>
      </w:r>
      <w:r w:rsidRPr="00C93049">
        <w:t xml:space="preserve"> Приложение №1</w:t>
      </w:r>
    </w:p>
    <w:p w:rsidR="0073404E" w:rsidRPr="00C93049" w:rsidRDefault="0073404E" w:rsidP="0073404E">
      <w:pPr>
        <w:jc w:val="center"/>
      </w:pPr>
      <w:r w:rsidRPr="00C93049">
        <w:t xml:space="preserve">                                                                                    </w:t>
      </w:r>
      <w:r>
        <w:t xml:space="preserve">                       </w:t>
      </w:r>
      <w:r w:rsidRPr="00C93049">
        <w:t xml:space="preserve"> </w:t>
      </w:r>
      <w:r>
        <w:t>к П</w:t>
      </w:r>
      <w:r w:rsidRPr="00C93049">
        <w:t>остановлению главы</w:t>
      </w:r>
    </w:p>
    <w:p w:rsidR="0073404E" w:rsidRPr="00C93049" w:rsidRDefault="0073404E" w:rsidP="0073404E">
      <w:pPr>
        <w:jc w:val="center"/>
      </w:pPr>
      <w:r w:rsidRPr="00C93049">
        <w:t xml:space="preserve">                                                  </w:t>
      </w:r>
      <w:r>
        <w:t xml:space="preserve">                               </w:t>
      </w:r>
      <w:r w:rsidRPr="00C93049">
        <w:t xml:space="preserve">  МО «Блечепсинское сельское поселение» </w:t>
      </w:r>
    </w:p>
    <w:p w:rsidR="0073404E" w:rsidRPr="00C93049" w:rsidRDefault="0073404E" w:rsidP="0073404E">
      <w:pPr>
        <w:jc w:val="center"/>
      </w:pPr>
      <w:r w:rsidRPr="00C93049">
        <w:t xml:space="preserve">                                                                     </w:t>
      </w:r>
      <w:r>
        <w:t xml:space="preserve">                     </w:t>
      </w:r>
      <w:r w:rsidRPr="00C93049">
        <w:t xml:space="preserve">   от «___» ______ 20___ года № ____</w:t>
      </w:r>
    </w:p>
    <w:p w:rsidR="00BE0543" w:rsidRPr="00456324" w:rsidRDefault="00BE0543" w:rsidP="0073404E">
      <w:pPr>
        <w:pStyle w:val="Standard"/>
        <w:spacing w:after="283"/>
        <w:jc w:val="righ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jc w:val="center"/>
        <w:rPr>
          <w:rFonts w:cs="Times New Roman"/>
          <w:color w:val="000000"/>
          <w:sz w:val="28"/>
          <w:szCs w:val="28"/>
        </w:rPr>
      </w:pPr>
      <w:r w:rsidRPr="00456324">
        <w:rPr>
          <w:rFonts w:cs="Times New Roman"/>
          <w:color w:val="000000"/>
          <w:sz w:val="28"/>
          <w:szCs w:val="28"/>
        </w:rPr>
        <w:t>ПОРЯДОК</w:t>
      </w:r>
      <w:r w:rsidRPr="00456324">
        <w:rPr>
          <w:rFonts w:cs="Times New Roman"/>
          <w:color w:val="000000"/>
          <w:sz w:val="28"/>
          <w:szCs w:val="28"/>
        </w:rPr>
        <w:br/>
        <w:t>ОТЛОВА И СОДЕРЖАНИЯ БЕЗНАДЗОРНЫХ</w:t>
      </w:r>
      <w:r w:rsidRPr="00456324">
        <w:rPr>
          <w:rFonts w:cs="Times New Roman"/>
          <w:color w:val="000000"/>
          <w:sz w:val="28"/>
          <w:szCs w:val="28"/>
        </w:rPr>
        <w:br/>
        <w:t>ДОМАШНИХ ЖИВОТНЫХ НА ТЕРРИТОРИИ</w:t>
      </w:r>
      <w:r w:rsidRPr="00456324">
        <w:rPr>
          <w:rFonts w:cs="Times New Roman"/>
          <w:color w:val="000000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  <w:lang w:val="ru-RU"/>
        </w:rPr>
        <w:t>МО «</w:t>
      </w:r>
      <w:r w:rsidR="0073404E" w:rsidRPr="00456324">
        <w:rPr>
          <w:rFonts w:cs="Times New Roman"/>
          <w:color w:val="000000"/>
          <w:sz w:val="28"/>
          <w:szCs w:val="28"/>
          <w:lang w:val="ru-RU"/>
        </w:rPr>
        <w:t>БЛЕЧЕПСИНСКОЕ</w:t>
      </w:r>
      <w:r w:rsidRPr="00456324">
        <w:rPr>
          <w:rFonts w:cs="Times New Roman"/>
          <w:color w:val="000000"/>
          <w:sz w:val="28"/>
          <w:szCs w:val="28"/>
          <w:lang w:val="ru-RU"/>
        </w:rPr>
        <w:t>СЕЛЬСКОЕ ПОСЕЛЕНИЕ»</w:t>
      </w: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  <w:r w:rsidRPr="00456324">
        <w:rPr>
          <w:rFonts w:cs="Times New Roman"/>
          <w:sz w:val="28"/>
          <w:szCs w:val="28"/>
        </w:rPr>
        <w:br/>
        <w:t xml:space="preserve">                                                          </w:t>
      </w:r>
      <w:r w:rsidRPr="00456324">
        <w:rPr>
          <w:rFonts w:cs="Times New Roman"/>
          <w:color w:val="000000"/>
          <w:sz w:val="28"/>
          <w:szCs w:val="28"/>
        </w:rPr>
        <w:t>I. Общие положения</w:t>
      </w:r>
      <w:r w:rsidRPr="00456324">
        <w:rPr>
          <w:rFonts w:cs="Times New Roman"/>
          <w:sz w:val="28"/>
          <w:szCs w:val="28"/>
        </w:rPr>
        <w:br/>
        <w:t xml:space="preserve">     </w:t>
      </w:r>
      <w:r w:rsidRPr="00456324">
        <w:rPr>
          <w:rFonts w:cs="Times New Roman"/>
          <w:color w:val="000000"/>
          <w:sz w:val="28"/>
          <w:szCs w:val="28"/>
        </w:rPr>
        <w:t>1.1. Порядок отлова и содержания безнадзорных животных на территории МО "</w:t>
      </w:r>
      <w:r w:rsidR="0073404E" w:rsidRPr="00456324">
        <w:rPr>
          <w:rFonts w:cs="Times New Roman"/>
          <w:color w:val="000000"/>
          <w:sz w:val="28"/>
          <w:szCs w:val="28"/>
        </w:rPr>
        <w:t>Блечепсинское</w:t>
      </w:r>
      <w:r w:rsidRPr="00456324">
        <w:rPr>
          <w:rFonts w:cs="Times New Roman"/>
          <w:color w:val="000000"/>
          <w:sz w:val="28"/>
          <w:szCs w:val="28"/>
        </w:rPr>
        <w:t xml:space="preserve">сельское поселение"далее - Порядок) разработан в соответствии с Гражданским кодексом Российской Федерации, с Федеральными законами от 06 октября 2003года № 131-ФЗ «Об общих принципах организации местного самоуправления в Российской Федерации», от 30 марта 1999 года № 52-ФЗ «О санитарно-эпидемиологическом благополучии населения», Законом Российской Федерации от 14 мая 1993 года № 4979-1 «О ветеринарии», Уставом </w:t>
      </w:r>
      <w:r w:rsidR="00456324" w:rsidRPr="00456324">
        <w:rPr>
          <w:rFonts w:cs="Times New Roman"/>
          <w:color w:val="000000"/>
          <w:sz w:val="28"/>
          <w:szCs w:val="28"/>
          <w:lang w:val="ru-RU"/>
        </w:rPr>
        <w:t xml:space="preserve">Блечепсинского </w:t>
      </w:r>
      <w:r w:rsidRPr="00456324">
        <w:rPr>
          <w:rFonts w:cs="Times New Roman"/>
          <w:color w:val="000000"/>
          <w:sz w:val="28"/>
          <w:szCs w:val="28"/>
          <w:lang w:val="ru-RU"/>
        </w:rPr>
        <w:t>сельского поселения.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1.2. Настоящий Порядок регулирует отношения в сфере отлова и содержания безнадзорных 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поселения, осуществление мероприятий по отлову и содержанию отловленных безнадзорных животных.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 xml:space="preserve">1.3. Действие настоящего Порядка распространяется и обязательно к исполнению гражданами - владельцами животных, предприятиями, учреждениями и иными организациями всех форм собственности и ведомственной принадлежности на территории </w:t>
      </w:r>
      <w:r w:rsidR="00456324" w:rsidRPr="00456324">
        <w:rPr>
          <w:rFonts w:cs="Times New Roman"/>
          <w:color w:val="000000"/>
          <w:sz w:val="28"/>
          <w:szCs w:val="28"/>
          <w:lang w:val="ru-RU"/>
        </w:rPr>
        <w:t>Блечепсинского</w:t>
      </w:r>
      <w:r w:rsidRPr="00456324">
        <w:rPr>
          <w:rFonts w:cs="Times New Roman"/>
          <w:color w:val="000000"/>
          <w:sz w:val="28"/>
          <w:szCs w:val="28"/>
        </w:rPr>
        <w:t xml:space="preserve">сельского поселения. 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1.4. Граждане и организации - владельцы животных обязаны регистрировать их в ветеринарной службе после приобретения и получать удостоверения установленного ветеринарной службой образца.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b/>
          <w:color w:val="000000"/>
          <w:sz w:val="28"/>
          <w:szCs w:val="28"/>
        </w:rPr>
        <w:t>II. Основные понятия, используемые в настоящем Порядке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 В настоящем Порядке используются следующие понятия: 2.1.1. Безнадзорные 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2.1.2. Отлов безнадзорных животных - услуга (деятельность по поимке безнадзорных животных), предоставляемая юридическими лицами, индивидуальными предпринимателями поселению на основе потребности, необходимой для решения вопросов местного значения путем размещения муниципального заказа.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2.1.3. Содержание безнадзорных 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2.1.4. Пункт временного содержания безнадзорных животных – место временного содержания отловленных животных.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2.1.5. Стайное животное - животное, живущее в стае, численность которой одновременно превышает 3-х животных.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2.1.6.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b/>
          <w:color w:val="000000"/>
          <w:sz w:val="28"/>
          <w:szCs w:val="28"/>
        </w:rPr>
        <w:t>III. Организация и порядок отлова безнадзорных животных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 xml:space="preserve">3.1. Заявка на отлов безнадзорных животных подается по телефону или в письменной форме в Администрацию </w:t>
      </w:r>
      <w:r w:rsidR="00456324" w:rsidRPr="00456324">
        <w:rPr>
          <w:rFonts w:cs="Times New Roman"/>
          <w:color w:val="000000"/>
          <w:sz w:val="28"/>
          <w:szCs w:val="28"/>
          <w:lang w:val="ru-RU"/>
        </w:rPr>
        <w:t xml:space="preserve">Блечепсинского </w:t>
      </w:r>
      <w:r w:rsidRPr="00456324">
        <w:rPr>
          <w:rFonts w:cs="Times New Roman"/>
          <w:color w:val="000000"/>
          <w:sz w:val="28"/>
          <w:szCs w:val="28"/>
        </w:rPr>
        <w:t>сельского поселения . В заявке указываются: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-Ф.И.О. заявителя или название организации;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- адрес (номер телефона при наличии) заявителя, представителя организации; - местонахождение и примерное количество безнадзорных животных, подлежащих отлову.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Заявки на отлов безнадзорных животных регистрируются в соответствующем журнале регистрации. Листы в журнале должны быть пронумерованы и прошнурованы.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 xml:space="preserve">3.2. По мере поступления заявок специалист направляет заявку на отлов безнадзорных животных исполнителю муниципального заказа. Руководители организаций, </w:t>
      </w:r>
      <w:r w:rsidRPr="00456324">
        <w:rPr>
          <w:rFonts w:cs="Times New Roman"/>
          <w:color w:val="000000"/>
          <w:sz w:val="28"/>
          <w:szCs w:val="28"/>
          <w:lang w:val="ru-RU"/>
        </w:rPr>
        <w:t xml:space="preserve">КФХ, </w:t>
      </w:r>
      <w:r w:rsidRPr="00456324">
        <w:rPr>
          <w:rFonts w:cs="Times New Roman"/>
          <w:color w:val="000000"/>
          <w:sz w:val="28"/>
          <w:szCs w:val="28"/>
        </w:rPr>
        <w:t xml:space="preserve"> обеспечивают доступ на свою территорию представителям специализированной организации для отлова безнадзорных животных. Граждане не должны препятствовать работникам специализированной организации, осуществляющим отловов безнадзорных животных, в выполнении ими служебных обязанностей.</w:t>
      </w:r>
      <w:r w:rsidRPr="00456324">
        <w:rPr>
          <w:rFonts w:cs="Times New Roman"/>
          <w:sz w:val="28"/>
          <w:szCs w:val="28"/>
        </w:rPr>
        <w:br/>
      </w:r>
      <w:r w:rsidRPr="00456324">
        <w:rPr>
          <w:rFonts w:cs="Times New Roman"/>
          <w:color w:val="000000"/>
          <w:sz w:val="28"/>
          <w:szCs w:val="28"/>
        </w:rPr>
        <w:t>3.3. Отлов безнадзорных животных производится на основании заключенного (на конкурсной основе)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Размещение муниципального заказа на данный вид услуг производится в соответствии с Федеральным законом от 21 июля 2005года № 94-ФЗ «О размещении заказов на поставки товаров, выполнение работ, оказание услуг для государственных и муниципальных нужд». Документацию на размещение муниципального заказа по отлову безнадзорных животных разрабатывает комиссия сельского поселения. Муниципальные контракты, заключаются в пределах средств, предусмотренных на указанные цели в бюджете поселения на соответствующий финансовый год.</w:t>
      </w:r>
    </w:p>
    <w:p w:rsidR="00BE0543" w:rsidRPr="00456324" w:rsidRDefault="00456324" w:rsidP="00456324">
      <w:pPr>
        <w:pStyle w:val="Standard"/>
        <w:spacing w:line="216" w:lineRule="atLeast"/>
        <w:rPr>
          <w:rFonts w:cs="Times New Roman"/>
          <w:sz w:val="28"/>
          <w:szCs w:val="28"/>
        </w:rPr>
      </w:pPr>
      <w:r w:rsidRPr="00456324">
        <w:rPr>
          <w:rFonts w:cs="Times New Roman"/>
          <w:color w:val="000000"/>
          <w:sz w:val="28"/>
          <w:szCs w:val="28"/>
          <w:lang w:val="ru-RU"/>
        </w:rPr>
        <w:t>3.4.</w:t>
      </w:r>
      <w:r w:rsidR="00BE0543" w:rsidRPr="00456324">
        <w:rPr>
          <w:rFonts w:cs="Times New Roman"/>
          <w:color w:val="000000"/>
          <w:sz w:val="28"/>
          <w:szCs w:val="28"/>
        </w:rPr>
        <w:t>Отлову подлежат безнадзорные животные, независимо от породы,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3.5. Отлов безнадзорных животных рекомендуется производить в утренние часы до начала рабочего времени.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3.6. Не допускается отлов безнадзорных животных на виду у граждан и в присутствии детей, за исключением случаев отлова социально опасных животных.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3.7. Отлов безнадзорных 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3.8.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3.9. К работе по отлову безнадзорных 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 животных.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 Ловцам запрещается: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3.10.1. жестоко обращаться с отловленными безнадзорными животными;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3.10.2. производить отстрел безнадзорных животных с применением огнестрельного оружия;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3.10.3. присваивать себе отловленных животных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3.10.5. изымать животных, с территории частных домовладений и организаций без согласия владельцев животных или решения суда;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3.10.6.снимать собак с привязи у магазинов или других общественных мест и учреждений;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3.10.7.использовать запрещенные методы отлова и фармакологические препараты и вещества;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3.11. Ловцы, при осуществлении отлова безнадзорных животных, по возможности, должны избегать конфликтных ситуаций с гражданами.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3.12.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b/>
          <w:color w:val="000000"/>
          <w:sz w:val="28"/>
          <w:szCs w:val="28"/>
        </w:rPr>
        <w:t>IV. Транспортировка отловленных безнадзорных животных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4.1. Транспортировка всех отловленных безнадзорных животных в ветеринарное учреждение осуществляется с целью определения реальной угрозы для жизни и здоровья граждан.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4.2.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животные подлежат транспортировке в пункт временного содержания.</w:t>
      </w:r>
      <w:r w:rsidR="00BE0543" w:rsidRPr="00456324">
        <w:rPr>
          <w:rFonts w:cs="Times New Roman"/>
          <w:sz w:val="28"/>
          <w:szCs w:val="28"/>
        </w:rPr>
        <w:br/>
      </w:r>
      <w:bookmarkStart w:id="0" w:name="_GoBack"/>
      <w:bookmarkEnd w:id="0"/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b/>
          <w:color w:val="000000"/>
          <w:sz w:val="28"/>
          <w:szCs w:val="28"/>
        </w:rPr>
        <w:t>V. Содержание отловленных безнадзорных животны</w:t>
      </w:r>
      <w:r w:rsidR="00BE0543" w:rsidRPr="00456324">
        <w:rPr>
          <w:rFonts w:cs="Times New Roman"/>
          <w:b/>
          <w:color w:val="000000"/>
          <w:sz w:val="28"/>
          <w:szCs w:val="28"/>
          <w:lang w:val="ru-RU"/>
        </w:rPr>
        <w:t>х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5.1. Содержание отловленных безнадзорных животных производится на основании заключенного (на конкурсной основе) договора с организацией, имеющей необходимые помещения для содержания животных и специально подготовленный персонал. Размещение муниципального заказа на данный вид услуг производится в соответствии с Федеральным законом от 21 июля 2005года № 94-ФЗ «О размещении заказов на поставки товаров, выполнение работ, оказание услуг для государственных и муниципальных нужд». Муниципальные контракты, заключаются в пределах средств, предусмотренных на указанные цели в бюджете поселения на соответствующий финансовый год.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5.2. Деятельность по содержанию отловленных безнадзорных 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5.3. Содержание отловленных безнадзорных 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5.4. Отловленные безнадзорные животные содержатся в пункте не более 10 календарных дней. По истечении указанного срока, 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 Невостребованные животные подлежат эвтаназии (быстрое и безболезненное усыпление животного, не вызывающее у него ощущения тревоги или страха). Эвтаназии в обязательном порядке подвергаются: социально опасные животные; безнадзорные 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5.5.Организация, осуществляющая содержание отловленных безнадзорных 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b/>
          <w:color w:val="000000"/>
          <w:sz w:val="28"/>
          <w:szCs w:val="28"/>
        </w:rPr>
        <w:t>VI. Контроль и ответственность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 xml:space="preserve">6.1. Контроль за исполнением настоящего Порядка осуществляет Администрация </w:t>
      </w:r>
      <w:r w:rsidRPr="00456324">
        <w:rPr>
          <w:rFonts w:cs="Times New Roman"/>
          <w:color w:val="000000"/>
          <w:sz w:val="28"/>
          <w:szCs w:val="28"/>
          <w:lang w:val="ru-RU"/>
        </w:rPr>
        <w:t>Блечепсинского</w:t>
      </w:r>
      <w:r w:rsidR="00BE0543" w:rsidRPr="00456324">
        <w:rPr>
          <w:rFonts w:cs="Times New Roman"/>
          <w:color w:val="000000"/>
          <w:sz w:val="28"/>
          <w:szCs w:val="28"/>
        </w:rPr>
        <w:t>сельского поселения.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6.2. Лица, виновные в нарушении настоящего Порядка, несут ответственность в соответствии с действующим законодательством.</w:t>
      </w:r>
      <w:r w:rsidR="00BE0543" w:rsidRPr="00456324">
        <w:rPr>
          <w:rFonts w:cs="Times New Roman"/>
          <w:sz w:val="28"/>
          <w:szCs w:val="28"/>
        </w:rPr>
        <w:br/>
      </w:r>
      <w:r w:rsidR="00BE0543" w:rsidRPr="00456324">
        <w:rPr>
          <w:rFonts w:cs="Times New Roman"/>
          <w:color w:val="000000"/>
          <w:sz w:val="28"/>
          <w:szCs w:val="28"/>
        </w:rPr>
        <w:t>6.3. За несоблюдение требований санитарно-гигиенических норм и ветеринарно-санитарных правил, владельцы животных несут гражданско-правовую, административную и уголовную ответственность.</w:t>
      </w:r>
      <w:r w:rsidR="00BE0543" w:rsidRPr="00456324">
        <w:rPr>
          <w:rFonts w:cs="Times New Roman"/>
          <w:sz w:val="28"/>
          <w:szCs w:val="28"/>
        </w:rPr>
        <w:br/>
      </w: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BE0543" w:rsidRPr="00456324" w:rsidRDefault="00BE0543" w:rsidP="00BE0543">
      <w:pPr>
        <w:pStyle w:val="Standard"/>
        <w:spacing w:line="216" w:lineRule="atLeast"/>
        <w:rPr>
          <w:rFonts w:cs="Times New Roman"/>
          <w:sz w:val="28"/>
          <w:szCs w:val="28"/>
        </w:rPr>
      </w:pPr>
    </w:p>
    <w:p w:rsidR="006C7E6F" w:rsidRPr="00456324" w:rsidRDefault="006C7E6F">
      <w:pPr>
        <w:rPr>
          <w:rFonts w:cs="Times New Roman"/>
          <w:sz w:val="28"/>
          <w:szCs w:val="28"/>
        </w:rPr>
      </w:pPr>
    </w:p>
    <w:sectPr w:rsidR="006C7E6F" w:rsidRPr="00456324" w:rsidSect="007340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92AA4"/>
    <w:multiLevelType w:val="multilevel"/>
    <w:tmpl w:val="436CE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DFB645A"/>
    <w:multiLevelType w:val="multilevel"/>
    <w:tmpl w:val="346CA15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43"/>
    <w:rsid w:val="001F10B8"/>
    <w:rsid w:val="00456324"/>
    <w:rsid w:val="00603F19"/>
    <w:rsid w:val="006C7E6F"/>
    <w:rsid w:val="0073404E"/>
    <w:rsid w:val="00BE0543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05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basedOn w:val="Standard"/>
    <w:qFormat/>
    <w:rsid w:val="00BE0543"/>
    <w:rPr>
      <w:rFonts w:ascii="Calibri" w:hAnsi="Calibri" w:cs="Calibri"/>
      <w:szCs w:val="3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BE054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4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05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basedOn w:val="Standard"/>
    <w:qFormat/>
    <w:rsid w:val="00BE0543"/>
    <w:rPr>
      <w:rFonts w:ascii="Calibri" w:hAnsi="Calibri" w:cs="Calibri"/>
      <w:szCs w:val="3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BE054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543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2016-03-09T08:26:00Z</dcterms:created>
  <dcterms:modified xsi:type="dcterms:W3CDTF">2016-03-09T08:55:00Z</dcterms:modified>
</cp:coreProperties>
</file>